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LightCRAFT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Ramona Fezzeni (Angelique Gold)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Siedlerweg 20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86169 Augsburg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Monotype Corsiva" w:hAnsi="Monotype Corsiva" w:cs="Monotype Corsiva" w:eastAsia="Monotype Corsiva"/>
          <w:color w:val="auto"/>
          <w:spacing w:val="0"/>
          <w:position w:val="0"/>
          <w:sz w:val="36"/>
          <w:shd w:fill="auto" w:val="clear"/>
        </w:rPr>
      </w:pP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6"/>
          <w:shd w:fill="auto" w:val="clear"/>
        </w:rPr>
        <w:t xml:space="preserve">Ich bin mir im Klaren darüber, dass es sich bei</w:t>
      </w:r>
    </w:p>
    <w:p>
      <w:pPr>
        <w:keepNext w:val="true"/>
        <w:spacing w:before="0" w:after="0" w:line="240"/>
        <w:ind w:right="0" w:left="0" w:firstLine="0"/>
        <w:jc w:val="left"/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36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Monotype Corsiva" w:hAnsi="Monotype Corsiva" w:cs="Monotype Corsiva" w:eastAsia="Monotype Corsiva"/>
          <w:color w:val="auto"/>
          <w:spacing w:val="0"/>
          <w:position w:val="0"/>
          <w:sz w:val="36"/>
          <w:shd w:fill="auto" w:val="clear"/>
        </w:rPr>
      </w:pPr>
      <w:r>
        <w:rPr>
          <w:rFonts w:ascii="Monotype Corsiva" w:hAnsi="Monotype Corsiva" w:cs="Monotype Corsiva" w:eastAsia="Monotype Corsiva"/>
          <w:b/>
          <w:color w:val="auto"/>
          <w:spacing w:val="0"/>
          <w:position w:val="0"/>
          <w:sz w:val="36"/>
          <w:shd w:fill="auto" w:val="clear"/>
        </w:rPr>
        <w:t xml:space="preserve">ALL meinen Angeboten, sowie Beratung jeglicher Art (auch Heilsteinberatung)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keepNext w:val="true"/>
        <w:spacing w:before="0" w:after="0" w:line="240"/>
        <w:ind w:right="0" w:left="0" w:firstLine="0"/>
        <w:jc w:val="left"/>
        <w:rPr>
          <w:rFonts w:ascii="Monotype Corsiva" w:hAnsi="Monotype Corsiva" w:cs="Monotype Corsiva" w:eastAsia="Monotype Corsiva"/>
          <w:color w:val="auto"/>
          <w:spacing w:val="0"/>
          <w:position w:val="0"/>
          <w:sz w:val="36"/>
          <w:shd w:fill="auto" w:val="clear"/>
        </w:rPr>
      </w:pP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6"/>
          <w:shd w:fill="auto" w:val="clear"/>
        </w:rPr>
        <w:t xml:space="preserve"> um 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6"/>
          <w:u w:val="single"/>
          <w:shd w:fill="auto" w:val="clear"/>
        </w:rPr>
        <w:t xml:space="preserve">kein</w:t>
      </w:r>
      <w:r>
        <w:rPr>
          <w:rFonts w:ascii="Monotype Corsiva" w:hAnsi="Monotype Corsiva" w:cs="Monotype Corsiva" w:eastAsia="Monotype Corsiva"/>
          <w:color w:val="auto"/>
          <w:spacing w:val="0"/>
          <w:position w:val="0"/>
          <w:sz w:val="36"/>
          <w:shd w:fill="auto" w:val="clear"/>
        </w:rPr>
        <w:t xml:space="preserve"> heilkundliches Verfahren handelt und übernehme die volle Verantwortung.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           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Vollständiger Name in Druckbuchstaben                      Straße &amp; Hausnummer</w:t>
        <w:tab/>
        <w:tab/>
        <w:tab/>
        <w:tab/>
        <w:tab/>
        <w:tab/>
        <w:t xml:space="preserve">                </w:t>
        <w:tab/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              ___________________________________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Postleitzahl/Ort                                                          Unterschrift Klient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